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7C" w:rsidRDefault="001E3F7C" w:rsidP="001E3F7C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E3F7C" w:rsidRDefault="001E3F7C" w:rsidP="001E3F7C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1E3F7C" w:rsidRDefault="001E3F7C" w:rsidP="001E3F7C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ДЮСШ ЯМР</w:t>
      </w:r>
    </w:p>
    <w:p w:rsidR="001E3F7C" w:rsidRDefault="001E3F7C" w:rsidP="001E3F7C">
      <w:pPr>
        <w:spacing w:after="0" w:line="240" w:lineRule="auto"/>
        <w:ind w:left="737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01.0</w:t>
      </w:r>
      <w:r w:rsidR="004A4F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.2013 №1</w:t>
      </w:r>
      <w:r w:rsidR="0045689F">
        <w:rPr>
          <w:rFonts w:ascii="Times New Roman" w:hAnsi="Times New Roman"/>
          <w:sz w:val="28"/>
          <w:szCs w:val="28"/>
        </w:rPr>
        <w:t>1</w:t>
      </w:r>
    </w:p>
    <w:p w:rsidR="001E3F7C" w:rsidRDefault="001E3F7C" w:rsidP="001E3F7C">
      <w:pPr>
        <w:pStyle w:val="1"/>
        <w:spacing w:before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Положение о совете родителей учреждения</w:t>
      </w:r>
    </w:p>
    <w:p w:rsidR="001E3F7C" w:rsidRDefault="001E3F7C" w:rsidP="001E3F7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компетенцию совета родителей (законных представителей) несовершеннолетних обучающихся М</w:t>
      </w:r>
      <w:r w:rsidR="0045689F">
        <w:rPr>
          <w:rFonts w:ascii="Times New Roman" w:hAnsi="Times New Roman"/>
          <w:sz w:val="28"/>
          <w:szCs w:val="28"/>
        </w:rPr>
        <w:t>УДО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ДЮСШ ЯМР (далее – совет родителей учреждения, совет), порядок формирования совета, срок его полномочий, порядок деятельности и принятия решений.</w:t>
      </w:r>
    </w:p>
    <w:p w:rsidR="001E3F7C" w:rsidRDefault="001E3F7C" w:rsidP="001E3F7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совета родителей учреждения:</w:t>
      </w:r>
    </w:p>
    <w:p w:rsidR="001E3F7C" w:rsidRDefault="001E3F7C" w:rsidP="001E3F7C">
      <w:pPr>
        <w:numPr>
          <w:ilvl w:val="1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и разработка предложений по совершенствованию локальных нормативных актов учреждения,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работников;</w:t>
      </w:r>
      <w:r>
        <w:rPr>
          <w:rStyle w:val="a4"/>
          <w:rFonts w:ascii="Times New Roman" w:hAnsi="Times New Roman"/>
          <w:sz w:val="28"/>
          <w:szCs w:val="28"/>
        </w:rPr>
        <w:footnoteReference w:id="1"/>
      </w:r>
    </w:p>
    <w:p w:rsidR="001E3F7C" w:rsidRDefault="001E3F7C" w:rsidP="001E3F7C">
      <w:pPr>
        <w:numPr>
          <w:ilvl w:val="1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разработке и обсуждении программы развития учреждения;</w:t>
      </w:r>
      <w:r>
        <w:rPr>
          <w:rStyle w:val="a4"/>
          <w:rFonts w:ascii="Times New Roman" w:hAnsi="Times New Roman"/>
          <w:sz w:val="28"/>
          <w:szCs w:val="28"/>
        </w:rPr>
        <w:footnoteReference w:id="2"/>
      </w:r>
    </w:p>
    <w:p w:rsidR="001E3F7C" w:rsidRDefault="001E3F7C" w:rsidP="001E3F7C">
      <w:pPr>
        <w:numPr>
          <w:ilvl w:val="1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о выборе меры дисциплинарного взыскания в отношении обучающегося;</w:t>
      </w:r>
      <w:r>
        <w:rPr>
          <w:rStyle w:val="a4"/>
          <w:rFonts w:ascii="Times New Roman" w:hAnsi="Times New Roman"/>
          <w:sz w:val="28"/>
          <w:szCs w:val="28"/>
        </w:rPr>
        <w:footnoteReference w:id="3"/>
      </w:r>
    </w:p>
    <w:p w:rsidR="001E3F7C" w:rsidRDefault="001E3F7C" w:rsidP="001E3F7C">
      <w:pPr>
        <w:numPr>
          <w:ilvl w:val="1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1E3F7C" w:rsidRDefault="001E3F7C" w:rsidP="001E3F7C">
      <w:pPr>
        <w:numPr>
          <w:ilvl w:val="1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добровольных имущественных взносов и пожертвований;</w:t>
      </w:r>
    </w:p>
    <w:p w:rsidR="001E3F7C" w:rsidRDefault="001E3F7C" w:rsidP="001E3F7C">
      <w:pPr>
        <w:numPr>
          <w:ilvl w:val="1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выработка рекомендаций по созданию оптимальных условий для обучения и </w:t>
      </w:r>
      <w:proofErr w:type="gramStart"/>
      <w:r>
        <w:rPr>
          <w:rFonts w:ascii="Times New Roman" w:hAnsi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учреждении, в том числе по укреплению их здоровья и организации питания, в пределах своей компетенции;</w:t>
      </w:r>
    </w:p>
    <w:p w:rsidR="001E3F7C" w:rsidRDefault="001E3F7C" w:rsidP="001E3F7C">
      <w:pPr>
        <w:numPr>
          <w:ilvl w:val="1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E3F7C" w:rsidRDefault="001E3F7C" w:rsidP="001E3F7C">
      <w:pPr>
        <w:numPr>
          <w:ilvl w:val="1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вопросов об оказании материальной и иной помощи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E3F7C" w:rsidRDefault="001E3F7C" w:rsidP="001E3F7C">
      <w:pPr>
        <w:numPr>
          <w:ilvl w:val="1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иных функций, вытекающих из необходимости наиболее эффективной организации образовательной деятельности.</w:t>
      </w:r>
    </w:p>
    <w:p w:rsidR="001E3F7C" w:rsidRDefault="001E3F7C" w:rsidP="001E3F7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состав совета родителей учреждения входят 7 родителей (законных представителей) несовершеннолетних обучающихся.</w:t>
      </w:r>
    </w:p>
    <w:p w:rsidR="001E3F7C" w:rsidRDefault="001E3F7C" w:rsidP="001E3F7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 учреждения избирается на родительском собрании учреждения сроком на один учебный год. Выборы проводятся открытым голосованием. Избранным считается кандидат, набравший простое большинство голосов присутствующих на родительском собрании учреждения.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Каждая семья при голосовании имеет один голос.</w:t>
      </w:r>
    </w:p>
    <w:p w:rsidR="001E3F7C" w:rsidRDefault="001E3F7C" w:rsidP="001E3F7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 родителей учреждения утверждается приказом директора учреждения.</w:t>
      </w:r>
    </w:p>
    <w:p w:rsidR="001E3F7C" w:rsidRDefault="001E3F7C" w:rsidP="001E3F7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/>
          <w:sz w:val="28"/>
          <w:szCs w:val="28"/>
        </w:rPr>
        <w:t>выбытия избранного члена совета родителей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до истечения срока его полномочий, в месячный срок должен быть избран новый член совета.</w:t>
      </w:r>
    </w:p>
    <w:p w:rsidR="001E3F7C" w:rsidRDefault="001E3F7C" w:rsidP="001E3F7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Работой совета родителей учреждения руководит председатель, избираемый на срок полномочий совета членами совета из их числа простым большинством голосов присутствующих на заседании членов совета.</w:t>
      </w:r>
    </w:p>
    <w:p w:rsidR="001E3F7C" w:rsidRDefault="001E3F7C" w:rsidP="001E3F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 учреждения избирает из своего состава секретаря.</w:t>
      </w:r>
    </w:p>
    <w:p w:rsidR="001E3F7C" w:rsidRDefault="001E3F7C" w:rsidP="001E3F7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Организационной формой работы совета родителей учреждения являются заседания.</w:t>
      </w:r>
    </w:p>
    <w:p w:rsidR="001E3F7C" w:rsidRDefault="001E3F7C" w:rsidP="001E3F7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Очередные заседания совета родителей учреждения проводятся в соответствии с планом работы совета, как правило, не реже двух раз в год.</w:t>
      </w:r>
    </w:p>
    <w:p w:rsidR="001E3F7C" w:rsidRDefault="001E3F7C" w:rsidP="001E3F7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Внеочередное заседание совета родителей учреждения проводится по решению председателя совета или директора учреждения. Совет также может созываться по инициативе не менее чем одной трети от числа членов совета.</w:t>
      </w:r>
    </w:p>
    <w:p w:rsidR="001E3F7C" w:rsidRDefault="001E3F7C" w:rsidP="001E3F7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совета родителей учреждения правомочно, если на нем присутствуют не менее половины от общего числа членов совета.</w:t>
      </w:r>
    </w:p>
    <w:p w:rsidR="001E3F7C" w:rsidRDefault="001E3F7C" w:rsidP="001E3F7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родителей учреждения принимается открытым голосованием. Решение совета считается принятым при условии, что за него проголосовало простое большинство присутствующих на заседании членов совета.</w:t>
      </w:r>
      <w:r>
        <w:rPr>
          <w:rStyle w:val="a3"/>
          <w:rFonts w:ascii="Times New Roman" w:hAnsi="Times New Roman"/>
          <w:sz w:val="28"/>
          <w:szCs w:val="28"/>
        </w:rPr>
        <w:footnoteReference w:id="4"/>
      </w:r>
    </w:p>
    <w:p w:rsidR="001E3F7C" w:rsidRDefault="001E3F7C" w:rsidP="001E3F7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родителей учреждения оформляется протоколом, который подписывается председателем и секретарем совета.</w:t>
      </w:r>
    </w:p>
    <w:p w:rsidR="001E3F7C" w:rsidRDefault="001E3F7C" w:rsidP="001E3F7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Возражения кого-либо из членов совета родителей учреждения заносятся в протокол заседания совета.</w:t>
      </w:r>
    </w:p>
    <w:p w:rsidR="001E3F7C" w:rsidRDefault="001E3F7C" w:rsidP="001E3F7C">
      <w:pPr>
        <w:numPr>
          <w:ilvl w:val="0"/>
          <w:numId w:val="2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Для участия в работе совета родителей учреждения при необходимости, по предложению одного из его членов, решением председателя могут приглашаться на заседание совета педагогические работники учреждения, обучающиеся и (или) родители (законные представители) несовершеннолетних обучающихся и иные лица.</w:t>
      </w:r>
    </w:p>
    <w:p w:rsidR="00DF5A0D" w:rsidRDefault="00DF5A0D"/>
    <w:sectPr w:rsidR="00DF5A0D" w:rsidSect="00117E73">
      <w:pgSz w:w="11906" w:h="16838"/>
      <w:pgMar w:top="720" w:right="720" w:bottom="720" w:left="720" w:header="283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37" w:rsidRDefault="00D11B37" w:rsidP="001E3F7C">
      <w:pPr>
        <w:spacing w:after="0" w:line="240" w:lineRule="auto"/>
      </w:pPr>
      <w:r>
        <w:separator/>
      </w:r>
    </w:p>
  </w:endnote>
  <w:endnote w:type="continuationSeparator" w:id="0">
    <w:p w:rsidR="00D11B37" w:rsidRDefault="00D11B37" w:rsidP="001E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37" w:rsidRDefault="00D11B37" w:rsidP="001E3F7C">
      <w:pPr>
        <w:spacing w:after="0" w:line="240" w:lineRule="auto"/>
      </w:pPr>
      <w:r>
        <w:separator/>
      </w:r>
    </w:p>
  </w:footnote>
  <w:footnote w:type="continuationSeparator" w:id="0">
    <w:p w:rsidR="00D11B37" w:rsidRDefault="00D11B37" w:rsidP="001E3F7C">
      <w:pPr>
        <w:spacing w:after="0" w:line="240" w:lineRule="auto"/>
      </w:pPr>
      <w:r>
        <w:continuationSeparator/>
      </w:r>
    </w:p>
  </w:footnote>
  <w:footnote w:id="1">
    <w:p w:rsidR="001E3F7C" w:rsidRDefault="001E3F7C" w:rsidP="001E3F7C">
      <w:pPr>
        <w:pStyle w:val="a5"/>
        <w:spacing w:after="0" w:line="240" w:lineRule="auto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ч.3 ст.30 ФЗ «Об образовании в РФ»</w:t>
      </w:r>
    </w:p>
  </w:footnote>
  <w:footnote w:id="2">
    <w:p w:rsidR="001E3F7C" w:rsidRDefault="001E3F7C" w:rsidP="001E3F7C">
      <w:pPr>
        <w:pStyle w:val="a5"/>
        <w:spacing w:after="0" w:line="240" w:lineRule="auto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Приказ </w:t>
      </w:r>
      <w:proofErr w:type="spellStart"/>
      <w:r>
        <w:rPr>
          <w:rFonts w:ascii="Times New Roman" w:hAnsi="Times New Roman"/>
        </w:rPr>
        <w:t>Минздравсоцразвития</w:t>
      </w:r>
      <w:proofErr w:type="spellEnd"/>
      <w:r>
        <w:rPr>
          <w:rFonts w:ascii="Times New Roman" w:hAnsi="Times New Roman"/>
        </w:rPr>
        <w:t xml:space="preserve">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раздел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. Должности руководителей. Руководитель (директор, заведующий, начальник) образовательного учреждения</w:t>
      </w:r>
    </w:p>
  </w:footnote>
  <w:footnote w:id="3">
    <w:p w:rsidR="001E3F7C" w:rsidRDefault="001E3F7C" w:rsidP="001E3F7C">
      <w:pPr>
        <w:pStyle w:val="a5"/>
        <w:spacing w:after="0" w:line="240" w:lineRule="auto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ч.7 ст.43 ФЗ «Об образовании в РФ»</w:t>
      </w:r>
    </w:p>
  </w:footnote>
  <w:footnote w:id="4">
    <w:p w:rsidR="001E3F7C" w:rsidRDefault="001E3F7C" w:rsidP="001E3F7C">
      <w:pPr>
        <w:pStyle w:val="a5"/>
        <w:spacing w:after="0" w:line="240" w:lineRule="auto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ст.181.2 ГК РФ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62"/>
    <w:rsid w:val="00113559"/>
    <w:rsid w:val="001E3F7C"/>
    <w:rsid w:val="003F1E0D"/>
    <w:rsid w:val="0045689F"/>
    <w:rsid w:val="004A4F3B"/>
    <w:rsid w:val="005C4A62"/>
    <w:rsid w:val="00D11B37"/>
    <w:rsid w:val="00D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7C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1E3F7C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F7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a3">
    <w:name w:val="Символ сноски"/>
    <w:rsid w:val="001E3F7C"/>
    <w:rPr>
      <w:vertAlign w:val="superscript"/>
    </w:rPr>
  </w:style>
  <w:style w:type="character" w:styleId="a4">
    <w:name w:val="footnote reference"/>
    <w:rsid w:val="001E3F7C"/>
    <w:rPr>
      <w:vertAlign w:val="superscript"/>
    </w:rPr>
  </w:style>
  <w:style w:type="paragraph" w:styleId="a5">
    <w:name w:val="footnote text"/>
    <w:basedOn w:val="a"/>
    <w:link w:val="a6"/>
    <w:rsid w:val="001E3F7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E3F7C"/>
    <w:rPr>
      <w:rFonts w:ascii="Calibri" w:eastAsia="Calibri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7C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1E3F7C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F7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a3">
    <w:name w:val="Символ сноски"/>
    <w:rsid w:val="001E3F7C"/>
    <w:rPr>
      <w:vertAlign w:val="superscript"/>
    </w:rPr>
  </w:style>
  <w:style w:type="character" w:styleId="a4">
    <w:name w:val="footnote reference"/>
    <w:rsid w:val="001E3F7C"/>
    <w:rPr>
      <w:vertAlign w:val="superscript"/>
    </w:rPr>
  </w:style>
  <w:style w:type="paragraph" w:styleId="a5">
    <w:name w:val="footnote text"/>
    <w:basedOn w:val="a"/>
    <w:link w:val="a6"/>
    <w:rsid w:val="001E3F7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E3F7C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2014-11-29T09:18:00Z</dcterms:created>
  <dcterms:modified xsi:type="dcterms:W3CDTF">2014-12-12T07:04:00Z</dcterms:modified>
</cp:coreProperties>
</file>